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C3" w:rsidRDefault="00075F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783F95">
        <w:rPr>
          <w:rFonts w:ascii="Times New Roman" w:hAnsi="Times New Roman" w:cs="Times New Roman"/>
          <w:b/>
          <w:sz w:val="24"/>
          <w:szCs w:val="24"/>
        </w:rPr>
        <w:t>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783F9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83F9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6414C3" w:rsidRDefault="00075FC2">
      <w:pPr>
        <w:tabs>
          <w:tab w:val="left" w:pos="708"/>
          <w:tab w:val="center" w:pos="4153"/>
          <w:tab w:val="right" w:pos="8306"/>
        </w:tabs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Программа по алгебре на уровне основного общего образования составлена на основе 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основного общего образования (ФОП ООО), представленных в Федеральном государственном образовательном стандарте ООО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(Приказ №287 от 31 мая 2021г.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образования») и с учётом концепции преподавания учебного предмета «</w:t>
      </w:r>
      <w:r w:rsidR="00783F95">
        <w:rPr>
          <w:rFonts w:ascii="Times New Roman" w:eastAsia="Times New Roman" w:hAnsi="Times New Roman"/>
          <w:color w:val="333333"/>
          <w:sz w:val="24"/>
          <w:szCs w:val="24"/>
        </w:rPr>
        <w:t>Математика</w:t>
      </w:r>
      <w:r>
        <w:rPr>
          <w:rFonts w:ascii="Times New Roman" w:eastAsia="Times New Roman" w:hAnsi="Times New Roman"/>
          <w:color w:val="333333"/>
          <w:sz w:val="24"/>
          <w:szCs w:val="24"/>
        </w:rPr>
        <w:t>» в образовательных организациях Российской Федерации.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End"/>
    </w:p>
    <w:p w:rsidR="006414C3" w:rsidRDefault="00075FC2">
      <w:pPr>
        <w:tabs>
          <w:tab w:val="left" w:pos="708"/>
          <w:tab w:val="center" w:pos="4153"/>
          <w:tab w:val="right" w:pos="8306"/>
        </w:tabs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программы обучения: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вычислительных умений до уровня, позволяющего  использовать их при решении задач математики и смежных предметов на основе общих предметных знаний математики </w:t>
      </w:r>
      <w:r w:rsidR="00783F9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83F9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6414C3" w:rsidRDefault="00075FC2">
      <w:pPr>
        <w:pStyle w:val="CM17"/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Задачи:</w:t>
      </w:r>
    </w:p>
    <w:p w:rsidR="006414C3" w:rsidRDefault="00075FC2">
      <w:pPr>
        <w:pStyle w:val="CM17"/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способствовать усвоению аппарата уравнений и неравенств как основного средства математического моделирования задач;</w:t>
      </w:r>
    </w:p>
    <w:p w:rsidR="006414C3" w:rsidRDefault="00075FC2">
      <w:pPr>
        <w:pStyle w:val="CM17"/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практические навыки построения графиков функций;</w:t>
      </w:r>
    </w:p>
    <w:p w:rsidR="006414C3" w:rsidRDefault="00075FC2">
      <w:pPr>
        <w:pStyle w:val="CM17"/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вычислительные умения;</w:t>
      </w:r>
    </w:p>
    <w:p w:rsidR="006414C3" w:rsidRDefault="00075FC2">
      <w:pPr>
        <w:pStyle w:val="CM17"/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развить возможность решать практические задачи;</w:t>
      </w:r>
    </w:p>
    <w:p w:rsidR="006414C3" w:rsidRDefault="00075FC2">
      <w:pPr>
        <w:pStyle w:val="CM17"/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развить представления об изучаемых понятиях.</w:t>
      </w:r>
    </w:p>
    <w:p w:rsidR="006414C3" w:rsidRDefault="00075FC2">
      <w:pPr>
        <w:pStyle w:val="a5"/>
        <w:tabs>
          <w:tab w:val="left" w:pos="0"/>
        </w:tabs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гимназии.</w:t>
      </w:r>
    </w:p>
    <w:p w:rsidR="006414C3" w:rsidRDefault="00075FC2">
      <w:pPr>
        <w:pStyle w:val="a5"/>
        <w:tabs>
          <w:tab w:val="left" w:pos="0"/>
        </w:tabs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рассчитана:</w:t>
      </w:r>
    </w:p>
    <w:p w:rsidR="006414C3" w:rsidRDefault="006414C3">
      <w:pPr>
        <w:pStyle w:val="a5"/>
        <w:tabs>
          <w:tab w:val="left" w:pos="0"/>
        </w:tabs>
        <w:ind w:left="-360" w:right="-289"/>
        <w:jc w:val="both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414C3">
        <w:trPr>
          <w:jc w:val="center"/>
        </w:trPr>
        <w:tc>
          <w:tcPr>
            <w:tcW w:w="2463" w:type="dxa"/>
          </w:tcPr>
          <w:p w:rsidR="006414C3" w:rsidRDefault="00075FC2">
            <w:pPr>
              <w:pStyle w:val="a5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463" w:type="dxa"/>
          </w:tcPr>
          <w:p w:rsidR="006414C3" w:rsidRDefault="00075FC2">
            <w:pPr>
              <w:pStyle w:val="a5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</w:tcPr>
          <w:p w:rsidR="006414C3" w:rsidRDefault="00075FC2">
            <w:pPr>
              <w:pStyle w:val="a5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464" w:type="dxa"/>
          </w:tcPr>
          <w:p w:rsidR="006414C3" w:rsidRDefault="00075FC2">
            <w:pPr>
              <w:pStyle w:val="a5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</w:tr>
      <w:tr w:rsidR="006414C3">
        <w:trPr>
          <w:jc w:val="center"/>
        </w:trPr>
        <w:tc>
          <w:tcPr>
            <w:tcW w:w="2463" w:type="dxa"/>
          </w:tcPr>
          <w:p w:rsidR="006414C3" w:rsidRDefault="00592882">
            <w:pPr>
              <w:pStyle w:val="a5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6414C3" w:rsidRDefault="00BC1531">
            <w:pPr>
              <w:pStyle w:val="a5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464" w:type="dxa"/>
          </w:tcPr>
          <w:p w:rsidR="006414C3" w:rsidRDefault="00075FC2">
            <w:pPr>
              <w:pStyle w:val="a5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6414C3" w:rsidRDefault="00075FC2">
            <w:pPr>
              <w:pStyle w:val="a5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14C3">
        <w:trPr>
          <w:jc w:val="center"/>
        </w:trPr>
        <w:tc>
          <w:tcPr>
            <w:tcW w:w="2463" w:type="dxa"/>
          </w:tcPr>
          <w:p w:rsidR="006414C3" w:rsidRDefault="00592882">
            <w:pPr>
              <w:pStyle w:val="a5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6414C3" w:rsidRDefault="00BC1531">
            <w:pPr>
              <w:pStyle w:val="a5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464" w:type="dxa"/>
          </w:tcPr>
          <w:p w:rsidR="006414C3" w:rsidRDefault="00E32856">
            <w:pPr>
              <w:pStyle w:val="a5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6414C3" w:rsidRDefault="00075FC2">
            <w:pPr>
              <w:pStyle w:val="a5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414C3" w:rsidRDefault="006414C3">
      <w:pPr>
        <w:pStyle w:val="a5"/>
        <w:tabs>
          <w:tab w:val="left" w:pos="284"/>
          <w:tab w:val="left" w:pos="851"/>
        </w:tabs>
        <w:ind w:left="284" w:right="-289" w:hanging="284"/>
        <w:jc w:val="both"/>
        <w:rPr>
          <w:sz w:val="28"/>
          <w:szCs w:val="28"/>
        </w:rPr>
      </w:pPr>
    </w:p>
    <w:p w:rsidR="006414C3" w:rsidRDefault="00075FC2">
      <w:pPr>
        <w:pStyle w:val="a5"/>
        <w:tabs>
          <w:tab w:val="left" w:pos="284"/>
          <w:tab w:val="left" w:pos="851"/>
        </w:tabs>
        <w:ind w:left="284" w:right="-289" w:hanging="284"/>
        <w:jc w:val="both"/>
        <w:rPr>
          <w:sz w:val="24"/>
          <w:szCs w:val="24"/>
        </w:rPr>
      </w:pPr>
      <w:r>
        <w:rPr>
          <w:sz w:val="24"/>
          <w:szCs w:val="24"/>
        </w:rPr>
        <w:t>Учебно – методический комплект представлен:</w:t>
      </w:r>
    </w:p>
    <w:p w:rsidR="006414C3" w:rsidRDefault="006414C3">
      <w:pPr>
        <w:pStyle w:val="a5"/>
        <w:tabs>
          <w:tab w:val="left" w:pos="284"/>
          <w:tab w:val="left" w:pos="708"/>
        </w:tabs>
        <w:ind w:left="284" w:right="-289" w:hanging="284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817"/>
        <w:gridCol w:w="9356"/>
      </w:tblGrid>
      <w:tr w:rsidR="006414C3">
        <w:trPr>
          <w:jc w:val="center"/>
        </w:trPr>
        <w:tc>
          <w:tcPr>
            <w:tcW w:w="817" w:type="dxa"/>
          </w:tcPr>
          <w:p w:rsidR="006414C3" w:rsidRDefault="0007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56" w:type="dxa"/>
          </w:tcPr>
          <w:p w:rsidR="006414C3" w:rsidRDefault="0007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методический комплект</w:t>
            </w:r>
          </w:p>
        </w:tc>
      </w:tr>
      <w:tr w:rsidR="006414C3" w:rsidTr="00BC1531">
        <w:trPr>
          <w:jc w:val="center"/>
        </w:trPr>
        <w:tc>
          <w:tcPr>
            <w:tcW w:w="817" w:type="dxa"/>
            <w:vAlign w:val="center"/>
          </w:tcPr>
          <w:p w:rsidR="006414C3" w:rsidRDefault="005506F9" w:rsidP="00BC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6414C3" w:rsidRPr="00C36835" w:rsidRDefault="005506F9" w:rsidP="00C36835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36" w:firstLine="0"/>
              <w:jc w:val="both"/>
              <w:rPr>
                <w:rFonts w:ascii="Times New Roman" w:hAnsi="Times New Roman" w:cs="Times New Roman"/>
              </w:rPr>
            </w:pPr>
            <w:r w:rsidRPr="00C36835">
              <w:rPr>
                <w:rFonts w:ascii="Times New Roman" w:hAnsi="Times New Roman" w:cs="Times New Roman"/>
              </w:rPr>
              <w:t>Математика</w:t>
            </w:r>
            <w:proofErr w:type="gramStart"/>
            <w:r w:rsidRPr="00C3683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6835">
              <w:rPr>
                <w:rFonts w:ascii="Times New Roman" w:hAnsi="Times New Roman" w:cs="Times New Roman"/>
              </w:rPr>
              <w:t xml:space="preserve"> 5-й класс : базовый уровень : учебник : в 2-х частях / Н.Я.</w:t>
            </w:r>
            <w:r w:rsidR="00FE30D1" w:rsidRPr="00C36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30D1" w:rsidRPr="00C36835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="00FE30D1" w:rsidRPr="00C36835">
              <w:rPr>
                <w:rFonts w:ascii="Times New Roman" w:hAnsi="Times New Roman" w:cs="Times New Roman"/>
              </w:rPr>
              <w:t>, В.И. Жохов, А.С. Чесноков и др..</w:t>
            </w:r>
            <w:r w:rsidRPr="00C36835">
              <w:rPr>
                <w:rFonts w:ascii="Times New Roman" w:hAnsi="Times New Roman" w:cs="Times New Roman"/>
              </w:rPr>
              <w:t xml:space="preserve"> – 3-е изд., </w:t>
            </w:r>
            <w:proofErr w:type="spellStart"/>
            <w:r w:rsidRPr="00C36835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36835">
              <w:rPr>
                <w:rFonts w:ascii="Times New Roman" w:hAnsi="Times New Roman" w:cs="Times New Roman"/>
              </w:rPr>
              <w:t>. – Москва</w:t>
            </w:r>
            <w:proofErr w:type="gramStart"/>
            <w:r w:rsidRPr="00C3683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6835">
              <w:rPr>
                <w:rFonts w:ascii="Times New Roman" w:hAnsi="Times New Roman" w:cs="Times New Roman"/>
              </w:rPr>
              <w:t xml:space="preserve"> Просвещение, 2023</w:t>
            </w:r>
          </w:p>
          <w:p w:rsidR="00364FF5" w:rsidRPr="00C36835" w:rsidRDefault="00364FF5" w:rsidP="00C36835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Математика: 5 класс: дидактические материалы: сборник задач и </w:t>
            </w:r>
          </w:p>
          <w:p w:rsidR="00364FF5" w:rsidRPr="00C36835" w:rsidRDefault="00364FF5" w:rsidP="00C36835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/ А.Г. </w:t>
            </w:r>
            <w:proofErr w:type="gramStart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М.С. Якир. — М.: </w:t>
            </w:r>
          </w:p>
          <w:p w:rsidR="00364FF5" w:rsidRPr="00C36835" w:rsidRDefault="00364FF5" w:rsidP="00C36835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>-Граф, 2016</w:t>
            </w:r>
          </w:p>
          <w:p w:rsidR="00364FF5" w:rsidRPr="00C36835" w:rsidRDefault="00364FF5" w:rsidP="00C36835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proofErr w:type="gramStart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5—6-е классы : базовый уровень : методическое пособие к</w:t>
            </w:r>
          </w:p>
          <w:p w:rsidR="00364FF5" w:rsidRPr="00C36835" w:rsidRDefault="00364FF5" w:rsidP="00C36835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линии учебников по математике Н. Я. </w:t>
            </w:r>
            <w:proofErr w:type="spellStart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, В. И. </w:t>
            </w:r>
          </w:p>
          <w:p w:rsidR="00364FF5" w:rsidRPr="00C36835" w:rsidRDefault="00364FF5" w:rsidP="00C36835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Жохова, А. С. </w:t>
            </w:r>
            <w:proofErr w:type="spellStart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и др. — 2-е изд., стер. — Москва</w:t>
            </w:r>
            <w:proofErr w:type="gramStart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FF5" w:rsidRPr="00C36835" w:rsidRDefault="00364FF5" w:rsidP="00C36835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35">
              <w:rPr>
                <w:rFonts w:ascii="Times New Roman" w:hAnsi="Times New Roman" w:cs="Times New Roman"/>
                <w:sz w:val="24"/>
                <w:szCs w:val="24"/>
              </w:rPr>
              <w:t>Просвещение, 2023 — 64 с.</w:t>
            </w:r>
          </w:p>
          <w:p w:rsidR="00364FF5" w:rsidRPr="00C36835" w:rsidRDefault="00364FF5" w:rsidP="00C36835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35"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  <w:proofErr w:type="gramStart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5-й класс : базовый уровень : контрольные работы : </w:t>
            </w:r>
          </w:p>
          <w:p w:rsidR="00364FF5" w:rsidRPr="00C36835" w:rsidRDefault="00C36835" w:rsidP="00C36835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364FF5" w:rsidRPr="00C36835">
              <w:rPr>
                <w:rFonts w:ascii="Times New Roman" w:hAnsi="Times New Roman" w:cs="Times New Roman"/>
                <w:sz w:val="24"/>
                <w:szCs w:val="24"/>
              </w:rPr>
              <w:t>пособие / Л.Б. Крайнева. – Москва</w:t>
            </w:r>
            <w:proofErr w:type="gramStart"/>
            <w:r w:rsidR="00364FF5"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4FF5"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2023 – 80 с.</w:t>
            </w:r>
            <w:proofErr w:type="gramStart"/>
            <w:r w:rsidR="00364FF5"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4FF5" w:rsidRPr="00C36835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</w:tc>
      </w:tr>
      <w:tr w:rsidR="006414C3">
        <w:trPr>
          <w:jc w:val="center"/>
        </w:trPr>
        <w:tc>
          <w:tcPr>
            <w:tcW w:w="817" w:type="dxa"/>
            <w:vAlign w:val="center"/>
          </w:tcPr>
          <w:p w:rsidR="006414C3" w:rsidRDefault="0055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A0536F" w:rsidRPr="00BC1531" w:rsidRDefault="00A0536F" w:rsidP="00BC1531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1.Математика: 6 класс: учебник для учащихся общеобразовательных учреждений / А.Г. </w:t>
            </w:r>
            <w:proofErr w:type="gramStart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М.С. Якир. — М.: </w:t>
            </w:r>
            <w:proofErr w:type="spellStart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>Граф, 2016</w:t>
            </w:r>
          </w:p>
          <w:p w:rsidR="00A0536F" w:rsidRPr="00BC1531" w:rsidRDefault="00A0536F" w:rsidP="00BC1531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2. Математика: 6 класс: дидактические материалы: сборник задач и контрольных работ / А.Г. </w:t>
            </w:r>
            <w:proofErr w:type="gramStart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М.С. Якир. — М.: </w:t>
            </w:r>
            <w:proofErr w:type="spellStart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-Граф, 2016 </w:t>
            </w:r>
          </w:p>
          <w:p w:rsidR="00A0536F" w:rsidRPr="00BC1531" w:rsidRDefault="00A0536F" w:rsidP="00BC1531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3. Математика: 6 класс: методическое пособие / Е.В. Буцко, А.Г. </w:t>
            </w:r>
            <w:proofErr w:type="gramStart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 и др. — М.: </w:t>
            </w:r>
            <w:proofErr w:type="spellStart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>-Граф, 2016</w:t>
            </w:r>
          </w:p>
          <w:p w:rsidR="00BC1531" w:rsidRPr="00BC1531" w:rsidRDefault="00A0536F" w:rsidP="00BC1531">
            <w:pPr>
              <w:tabs>
                <w:tab w:val="left" w:pos="336"/>
              </w:tabs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 4. Математика</w:t>
            </w:r>
            <w:proofErr w:type="gramStart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 6-й класс : базовый уровень : контрольные работы : учебное пособие / Л.Б. Крайнева. – Москва</w:t>
            </w:r>
            <w:proofErr w:type="gramStart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2023 – 80 с.</w:t>
            </w:r>
            <w:proofErr w:type="gramStart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 ил. </w:t>
            </w:r>
            <w:r w:rsidR="00BC1531"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4C3" w:rsidRDefault="00BC1531" w:rsidP="00BC1531">
            <w:pPr>
              <w:tabs>
                <w:tab w:val="left" w:pos="336"/>
              </w:tabs>
              <w:ind w:lef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536F"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0536F" w:rsidRPr="00BC153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BC1531">
              <w:rPr>
                <w:rFonts w:ascii="Times New Roman" w:hAnsi="Times New Roman" w:cs="Times New Roman"/>
                <w:sz w:val="24"/>
                <w:szCs w:val="24"/>
              </w:rPr>
              <w:t>орск</w:t>
            </w:r>
            <w:r w:rsidR="00A0536F"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А.Г. Мерзляк, В.Б. Полонский, М.С. Якир, Е.В. Буцко (Математика: рабочие программы: 5—11 классы/А.Г. Мерзляк, В.Б. Полонский, М.С. Якир, Е.В. Буцко. — 2-е изд., </w:t>
            </w:r>
            <w:proofErr w:type="spellStart"/>
            <w:r w:rsidR="00A0536F" w:rsidRPr="00BC15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0536F" w:rsidRPr="00BC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536F" w:rsidRPr="00BC1531">
              <w:rPr>
                <w:rFonts w:ascii="Times New Roman" w:hAnsi="Times New Roman" w:cs="Times New Roman"/>
                <w:sz w:val="24"/>
                <w:szCs w:val="24"/>
              </w:rPr>
              <w:t xml:space="preserve"> — М.: </w:t>
            </w:r>
            <w:proofErr w:type="spellStart"/>
            <w:r w:rsidR="00A0536F" w:rsidRPr="00BC153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A0536F" w:rsidRPr="00BC1531">
              <w:rPr>
                <w:rFonts w:ascii="Times New Roman" w:hAnsi="Times New Roman" w:cs="Times New Roman"/>
                <w:sz w:val="24"/>
                <w:szCs w:val="24"/>
              </w:rPr>
              <w:t>Граф, 2017 — 164 с.</w:t>
            </w:r>
          </w:p>
        </w:tc>
      </w:tr>
    </w:tbl>
    <w:p w:rsidR="006414C3" w:rsidRDefault="006414C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414C3" w:rsidRDefault="00075FC2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рабочей программы соответствует Положению о рабочей программе учебных предметов Гимназии № 96.</w:t>
      </w:r>
    </w:p>
    <w:p w:rsidR="006414C3" w:rsidRDefault="00075FC2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6414C3" w:rsidRDefault="0007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6414C3" w:rsidRDefault="0007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6414C3" w:rsidRDefault="0007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6414C3" w:rsidRDefault="0007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проверочные работы;</w:t>
      </w:r>
    </w:p>
    <w:p w:rsidR="006414C3" w:rsidRDefault="0007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Краевые диагностические работы;</w:t>
      </w:r>
    </w:p>
    <w:p w:rsidR="006414C3" w:rsidRDefault="006414C3">
      <w:pPr>
        <w:rPr>
          <w:rFonts w:ascii="Times New Roman" w:hAnsi="Times New Roman" w:cs="Times New Roman"/>
          <w:sz w:val="24"/>
          <w:szCs w:val="24"/>
        </w:rPr>
      </w:pPr>
    </w:p>
    <w:p w:rsidR="006414C3" w:rsidRDefault="006414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4C3" w:rsidRDefault="00075F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Составили: учителя математики</w:t>
      </w:r>
    </w:p>
    <w:sectPr w:rsidR="006414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66FC"/>
    <w:multiLevelType w:val="hybridMultilevel"/>
    <w:tmpl w:val="037CFE30"/>
    <w:lvl w:ilvl="0" w:tplc="44AA96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0E320BD"/>
    <w:multiLevelType w:val="hybridMultilevel"/>
    <w:tmpl w:val="65E4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C3"/>
    <w:rsid w:val="00075FC2"/>
    <w:rsid w:val="00364FF5"/>
    <w:rsid w:val="005506F9"/>
    <w:rsid w:val="00592882"/>
    <w:rsid w:val="006414C3"/>
    <w:rsid w:val="00783F95"/>
    <w:rsid w:val="008702B4"/>
    <w:rsid w:val="00A0536F"/>
    <w:rsid w:val="00BC1531"/>
    <w:rsid w:val="00C36835"/>
    <w:rsid w:val="00E32856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7">
    <w:name w:val="CM17"/>
    <w:basedOn w:val="a"/>
    <w:next w:val="a"/>
    <w:pPr>
      <w:spacing w:line="276" w:lineRule="atLeas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7">
    <w:name w:val="CM17"/>
    <w:basedOn w:val="a"/>
    <w:next w:val="a"/>
    <w:pPr>
      <w:spacing w:line="276" w:lineRule="atLeas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2024-02-15T04:52:00Z</dcterms:created>
  <dcterms:modified xsi:type="dcterms:W3CDTF">2024-02-15T06:30:00Z</dcterms:modified>
  <cp:version>0900.0000.01</cp:version>
</cp:coreProperties>
</file>